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2E5" w:rsidRPr="002D52E5" w:rsidRDefault="002D52E5" w:rsidP="002D52E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bookmarkStart w:id="0" w:name="_GoBack"/>
      <w:bookmarkEnd w:id="0"/>
      <w:r w:rsidRPr="002D52E5">
        <w:rPr>
          <w:rFonts w:ascii="Times New Roman" w:hAnsi="Times New Roman" w:cs="Times New Roman"/>
          <w:b/>
          <w:color w:val="FF0000"/>
          <w:sz w:val="26"/>
          <w:szCs w:val="26"/>
        </w:rPr>
        <w:t>Памятка для родителей по безопасности детей.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6"/>
          <w:szCs w:val="26"/>
        </w:rPr>
      </w:pPr>
      <w:r w:rsidRPr="002D52E5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Как научить ребенка осторожности?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Прежде всего, ему необходимо объяснить, что все люди, не являющиеся его родными, для него посторонние, даже если он этих людей часто видит у себя в доме. Для того</w:t>
      </w:r>
      <w:proofErr w:type="gramStart"/>
      <w:r w:rsidRPr="002D52E5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2D52E5">
        <w:rPr>
          <w:rFonts w:ascii="Times New Roman" w:hAnsi="Times New Roman" w:cs="Times New Roman"/>
          <w:sz w:val="26"/>
          <w:szCs w:val="26"/>
        </w:rPr>
        <w:t xml:space="preserve"> чтобы ваш ребенок не стал жертвой преступников следует придерживаться некоторых правил.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6"/>
          <w:szCs w:val="26"/>
        </w:rPr>
      </w:pPr>
      <w:r w:rsidRPr="002D52E5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Ты один дома: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Ни в коем случае не открывай дверь, если звонит незнакомый человек. Открывая дверь, посмотри в глазок.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Не общаться по телефону с посторонними, не отвечать дома ли родители.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 xml:space="preserve">Если тебя пытаются втянуть в непристойный разговор, положи трубку и обязательно сообщи родителям. 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Если просят назвать адрес, положи трубку.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На все вопросы и просьбы незнакомца отвечай «Нет».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Если в дверь звонит почтальон, монтёр, врач или даже полицейский, всё равно не открывай, если ты не знаешь этих людей. Преступники могут переодеться в любую форму.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Не уставайте повторять своему ребенку: пока дверь закрыта – ты в безопасности. Опасности подстерегают тебя не только дома, но и на улице.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Если ты потерял родителей в незнакомом месте, стой там, где ты потерялся. Если их долго нет, обратись за помощью: на улице - к полицейскому, в магазине - к продавцу.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 xml:space="preserve">Никогда не ходи гулять без спросу. Родители должны </w:t>
      </w:r>
      <w:proofErr w:type="gramStart"/>
      <w:r w:rsidRPr="002D52E5">
        <w:rPr>
          <w:rFonts w:ascii="Times New Roman" w:hAnsi="Times New Roman" w:cs="Times New Roman"/>
          <w:sz w:val="26"/>
          <w:szCs w:val="26"/>
        </w:rPr>
        <w:t>знать</w:t>
      </w:r>
      <w:proofErr w:type="gramEnd"/>
      <w:r w:rsidRPr="002D52E5">
        <w:rPr>
          <w:rFonts w:ascii="Times New Roman" w:hAnsi="Times New Roman" w:cs="Times New Roman"/>
          <w:sz w:val="26"/>
          <w:szCs w:val="26"/>
        </w:rPr>
        <w:t xml:space="preserve"> где ты находишься.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Не играй на улице поздно.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Никогда не заговаривай на улице с незнакомыми людьми с незнакомыми людьми.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Не принимай от незнакомых взрослых угощение. Даже если родители не покупали тебе таких вкусных вещей.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Не поднимай незнакомых предметов, игрушек с земли.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Не заглядывай в незнакомые пакеты.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Если вашего ребенка пытаются увести насильно, он должен привлечь к себе внимание людей, кричать: «Это не мои родители! Я их не знаю! Отведите меня в полицию!».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Если ребенка доставили в полицию, он должен сообщить свой адрес и свое имя.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Ребенок не должен приводить к себе домой незнакомых людей даже, если они сослались на вас.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Попросите воспитателя связаться с вами, если за ребенком придут посторонние люди, о которых вы его не предупредили.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6"/>
          <w:szCs w:val="26"/>
        </w:rPr>
      </w:pPr>
      <w:r w:rsidRPr="002D52E5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 Правила поведения в подъезде: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2D52E5">
        <w:rPr>
          <w:rFonts w:ascii="Times New Roman" w:hAnsi="Times New Roman" w:cs="Times New Roman"/>
          <w:sz w:val="26"/>
          <w:szCs w:val="26"/>
        </w:rPr>
        <w:t>Прежде чем открыть дверь, посмотри в глазок - нет ли за дверью чужих.</w:t>
      </w:r>
      <w:proofErr w:type="gramEnd"/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Если тебе не видно людей на площадке, но ты слышишь голоса, подожди, пока люди не уйдут с площадки.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Выйдя из квартиры, не забудь закрыть за собой дверь на ключ, и тогда ты можешь быть уверен, что при возвращении тебя не будет ждать дома преступник.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Если ты вышел из квартиры и увидел подозрительных людей, немедленно вернись обратно.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Если незнакомец оказался у тебя за спиной, повернись к нему лицом, и если на тебя пытаются напасть, кричи: «Пожар!», «Горим!».</w:t>
      </w:r>
    </w:p>
    <w:p w:rsidR="001D4983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 xml:space="preserve">Если незнакомец пытается зажать тебе рот, постарайся укусить его за руку, </w:t>
      </w:r>
      <w:proofErr w:type="gramStart"/>
      <w:r w:rsidRPr="002D52E5">
        <w:rPr>
          <w:rFonts w:ascii="Times New Roman" w:hAnsi="Times New Roman" w:cs="Times New Roman"/>
          <w:sz w:val="26"/>
          <w:szCs w:val="26"/>
        </w:rPr>
        <w:t>пнуть</w:t>
      </w:r>
      <w:proofErr w:type="gramEnd"/>
      <w:r w:rsidRPr="002D52E5">
        <w:rPr>
          <w:rFonts w:ascii="Times New Roman" w:hAnsi="Times New Roman" w:cs="Times New Roman"/>
          <w:sz w:val="26"/>
          <w:szCs w:val="26"/>
        </w:rPr>
        <w:t xml:space="preserve"> ногой и кричи «Пожар!».</w:t>
      </w:r>
    </w:p>
    <w:sectPr w:rsidR="001D4983" w:rsidRPr="002D52E5" w:rsidSect="002D52E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F9F"/>
    <w:rsid w:val="001D4983"/>
    <w:rsid w:val="002D52E5"/>
    <w:rsid w:val="00307B89"/>
    <w:rsid w:val="0067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Любовь</cp:lastModifiedBy>
  <cp:revision>2</cp:revision>
  <dcterms:created xsi:type="dcterms:W3CDTF">2017-03-29T07:38:00Z</dcterms:created>
  <dcterms:modified xsi:type="dcterms:W3CDTF">2017-03-29T07:38:00Z</dcterms:modified>
</cp:coreProperties>
</file>